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D8FB1" w14:textId="77777777" w:rsidR="0040342F" w:rsidRDefault="00CE1520" w:rsidP="0040342F">
      <w:pPr>
        <w:spacing w:after="0"/>
        <w:ind w:firstLine="709"/>
        <w:jc w:val="center"/>
        <w:rPr>
          <w:b/>
          <w:bCs/>
        </w:rPr>
      </w:pPr>
      <w:r w:rsidRPr="00CE1520">
        <w:rPr>
          <w:b/>
          <w:bCs/>
        </w:rPr>
        <w:t>Здоровье детей – главная ценность</w:t>
      </w:r>
      <w:r w:rsidRPr="00CE1520">
        <w:t> </w:t>
      </w:r>
      <w:r w:rsidRPr="00CE1520">
        <w:rPr>
          <w:b/>
          <w:bCs/>
        </w:rPr>
        <w:t xml:space="preserve">семьи, общества, </w:t>
      </w:r>
    </w:p>
    <w:p w14:paraId="0602B13B" w14:textId="472C3FEF" w:rsidR="00F12C76" w:rsidRDefault="00CE1520" w:rsidP="0040342F">
      <w:pPr>
        <w:spacing w:after="0"/>
        <w:ind w:firstLine="709"/>
        <w:jc w:val="center"/>
      </w:pPr>
      <w:r w:rsidRPr="00CE1520">
        <w:rPr>
          <w:b/>
          <w:bCs/>
        </w:rPr>
        <w:t>государства, человечества</w:t>
      </w:r>
    </w:p>
    <w:p w14:paraId="321B7273" w14:textId="62027726" w:rsidR="00CE1520" w:rsidRDefault="00CE1520" w:rsidP="006C0B77">
      <w:pPr>
        <w:spacing w:after="0"/>
        <w:ind w:firstLine="709"/>
        <w:jc w:val="both"/>
      </w:pPr>
    </w:p>
    <w:p w14:paraId="13A1D0B0" w14:textId="4CA303F9" w:rsidR="00CE1520" w:rsidRDefault="0040342F" w:rsidP="006C0B77">
      <w:pPr>
        <w:spacing w:after="0"/>
        <w:ind w:firstLine="709"/>
        <w:jc w:val="both"/>
      </w:pPr>
      <w:r>
        <w:t>З</w:t>
      </w:r>
      <w:r w:rsidR="00CE1520">
        <w:t>доровье школьников важно для их физического, умственного и социального развития. Оно складывается из питания, физической активности, психоэмоционального состояния и профилактики заболеваний.</w:t>
      </w:r>
      <w:r>
        <w:t xml:space="preserve"> Соблюдение этих аспектов позволит вырастить </w:t>
      </w:r>
      <w:r w:rsidR="00421551">
        <w:t>здоровую личность.</w:t>
      </w:r>
    </w:p>
    <w:p w14:paraId="21B139EF" w14:textId="590E369C" w:rsidR="00E415C8" w:rsidRDefault="00F92ECF" w:rsidP="00B83FF1">
      <w:pPr>
        <w:spacing w:after="0"/>
        <w:ind w:firstLine="567"/>
        <w:jc w:val="both"/>
      </w:pPr>
      <w:r>
        <w:t xml:space="preserve">Физическое здоровье </w:t>
      </w:r>
      <w:r>
        <w:rPr>
          <w:rFonts w:cs="Times New Roman"/>
        </w:rPr>
        <w:t>‒</w:t>
      </w:r>
      <w:r>
        <w:t xml:space="preserve"> это один из элементов полноценного развития. Оно включает в себя </w:t>
      </w:r>
      <w:r>
        <w:t>сбалансированное питание, богатое витаминами и минералами для нормального роста и развития</w:t>
      </w:r>
      <w:r>
        <w:t xml:space="preserve">, и физическую активность, которая </w:t>
      </w:r>
      <w:r w:rsidR="00E415C8">
        <w:t>способствуют развитию мышц и сердечно-сосудистой системы.</w:t>
      </w:r>
    </w:p>
    <w:p w14:paraId="1151DB70" w14:textId="77609137" w:rsidR="004340C7" w:rsidRDefault="004340C7" w:rsidP="00B83FF1">
      <w:pPr>
        <w:spacing w:after="0"/>
        <w:ind w:firstLine="567"/>
        <w:jc w:val="both"/>
      </w:pPr>
      <w:r>
        <w:t>Психическое здоровье – второй компонент здоровой личности, который состоит из э</w:t>
      </w:r>
      <w:r w:rsidRPr="004340C7">
        <w:t>моционально</w:t>
      </w:r>
      <w:r>
        <w:t>го</w:t>
      </w:r>
      <w:r w:rsidRPr="004340C7">
        <w:t xml:space="preserve"> благополучи</w:t>
      </w:r>
      <w:r>
        <w:t xml:space="preserve">я, влияющего </w:t>
      </w:r>
      <w:r w:rsidRPr="004340C7">
        <w:t>на обучаемость и общение с ровесниками</w:t>
      </w:r>
      <w:r>
        <w:t xml:space="preserve">, и умения управлять стрессами и справляться с ними. </w:t>
      </w:r>
    </w:p>
    <w:p w14:paraId="4D9EE709" w14:textId="00EF8B75" w:rsidR="00E415C8" w:rsidRDefault="00B83FF1" w:rsidP="00B83FF1">
      <w:pPr>
        <w:pStyle w:val="a3"/>
        <w:spacing w:after="0"/>
        <w:ind w:left="0" w:firstLine="567"/>
        <w:jc w:val="both"/>
      </w:pPr>
      <w:r>
        <w:t>Нема</w:t>
      </w:r>
      <w:r w:rsidR="00C45DA7">
        <w:t>ловажную роль играет социальное здоровье – это в</w:t>
      </w:r>
      <w:r w:rsidR="00C45DA7">
        <w:t>заимоотношения с другими</w:t>
      </w:r>
      <w:r w:rsidR="00C45DA7">
        <w:t>, потому что с</w:t>
      </w:r>
      <w:r w:rsidR="00C45DA7">
        <w:t xml:space="preserve">оциальные связи и поддержка со стороны сверстников и взрослых помогают формировать </w:t>
      </w:r>
      <w:r w:rsidR="00C45DA7">
        <w:t>самооценку, и а</w:t>
      </w:r>
      <w:r w:rsidR="00C45DA7">
        <w:t>ктивное уч</w:t>
      </w:r>
      <w:r w:rsidR="00C45DA7">
        <w:t xml:space="preserve">астие в внеурочных мероприятиях, что развивает и укрепляет </w:t>
      </w:r>
      <w:r w:rsidR="00C45DA7">
        <w:t>социальные навыки</w:t>
      </w:r>
      <w:r w:rsidR="00C45DA7">
        <w:t>.</w:t>
      </w:r>
    </w:p>
    <w:p w14:paraId="7ED1F958" w14:textId="77777777" w:rsidR="00C21A01" w:rsidRDefault="00195D6F" w:rsidP="00C21A01">
      <w:pPr>
        <w:spacing w:after="0"/>
        <w:jc w:val="both"/>
      </w:pPr>
      <w:r>
        <w:t xml:space="preserve"> </w:t>
      </w:r>
      <w:r w:rsidR="00044B07">
        <w:tab/>
      </w:r>
      <w:r w:rsidR="00762821">
        <w:t xml:space="preserve">Чтобы жить полноценной жизнью, нужно стараться предотвращать развитие болезни. Это возможно сделать при </w:t>
      </w:r>
      <w:r w:rsidR="00C21A01">
        <w:t xml:space="preserve">регулярные медицинских осмотрах или </w:t>
      </w:r>
      <w:r w:rsidR="00762821">
        <w:t>при помощ</w:t>
      </w:r>
      <w:r w:rsidR="00C21A01">
        <w:t xml:space="preserve">и вакцинации </w:t>
      </w:r>
      <w:r w:rsidR="000568DE">
        <w:t xml:space="preserve">против </w:t>
      </w:r>
      <w:proofErr w:type="spellStart"/>
      <w:r w:rsidR="000568DE">
        <w:t>распространенных</w:t>
      </w:r>
      <w:proofErr w:type="spellEnd"/>
      <w:r w:rsidR="000568DE">
        <w:t xml:space="preserve"> </w:t>
      </w:r>
      <w:r w:rsidR="00C21A01">
        <w:t>болезней</w:t>
      </w:r>
      <w:r w:rsidR="000568DE">
        <w:t>.</w:t>
      </w:r>
      <w:r w:rsidR="004944E8">
        <w:t xml:space="preserve"> </w:t>
      </w:r>
      <w:r w:rsidR="00F36678">
        <w:t xml:space="preserve">В настоящее время </w:t>
      </w:r>
      <w:r w:rsidR="00C21A01">
        <w:t>делают прививки</w:t>
      </w:r>
      <w:r w:rsidR="00F36678">
        <w:t xml:space="preserve"> против таких заболеваний, как дифтерия, коклюш, столбняк, полиомиелит, гепатит В, туберкулез, пневмококковая инфекция, краснуха, корь, паротит. </w:t>
      </w:r>
    </w:p>
    <w:p w14:paraId="4E68E271" w14:textId="2D931679" w:rsidR="00836A32" w:rsidRDefault="00836A32" w:rsidP="00C21A01">
      <w:pPr>
        <w:spacing w:after="0"/>
        <w:ind w:firstLine="567"/>
        <w:jc w:val="both"/>
      </w:pPr>
      <w:bookmarkStart w:id="0" w:name="_GoBack"/>
      <w:bookmarkEnd w:id="0"/>
      <w:r>
        <w:t>Забота о здоровье школьников – это инвестиция в их будущее и здоровье общества в целом. Необходимо поддерживать здоровый образ жизни, чтобы обеспечить полноценное развитие и благополучие детей.</w:t>
      </w:r>
    </w:p>
    <w:p w14:paraId="6D817EAA" w14:textId="77777777" w:rsidR="00B51FC6" w:rsidRDefault="00B51FC6" w:rsidP="00B51FC6">
      <w:pPr>
        <w:pStyle w:val="a3"/>
        <w:spacing w:after="0"/>
        <w:ind w:left="990"/>
        <w:jc w:val="both"/>
      </w:pPr>
    </w:p>
    <w:sectPr w:rsidR="00B51FC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021"/>
    <w:multiLevelType w:val="hybridMultilevel"/>
    <w:tmpl w:val="FF5AC146"/>
    <w:lvl w:ilvl="0" w:tplc="9E2A4F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4AB37EC"/>
    <w:multiLevelType w:val="hybridMultilevel"/>
    <w:tmpl w:val="AA60ADC2"/>
    <w:lvl w:ilvl="0" w:tplc="A87642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0E13353"/>
    <w:multiLevelType w:val="hybridMultilevel"/>
    <w:tmpl w:val="B6AC7844"/>
    <w:lvl w:ilvl="0" w:tplc="D0480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56"/>
    <w:rsid w:val="00044B07"/>
    <w:rsid w:val="000568DE"/>
    <w:rsid w:val="00195D6F"/>
    <w:rsid w:val="00202C41"/>
    <w:rsid w:val="0040342F"/>
    <w:rsid w:val="00421551"/>
    <w:rsid w:val="004340C7"/>
    <w:rsid w:val="0045380B"/>
    <w:rsid w:val="004944E8"/>
    <w:rsid w:val="00556A56"/>
    <w:rsid w:val="006C0B77"/>
    <w:rsid w:val="006D70ED"/>
    <w:rsid w:val="00762821"/>
    <w:rsid w:val="008242FF"/>
    <w:rsid w:val="00836A32"/>
    <w:rsid w:val="00870751"/>
    <w:rsid w:val="0088445E"/>
    <w:rsid w:val="00922C48"/>
    <w:rsid w:val="009B702F"/>
    <w:rsid w:val="00B51FC6"/>
    <w:rsid w:val="00B83FF1"/>
    <w:rsid w:val="00B915B7"/>
    <w:rsid w:val="00C21A01"/>
    <w:rsid w:val="00C45DA7"/>
    <w:rsid w:val="00CE1520"/>
    <w:rsid w:val="00DC78EC"/>
    <w:rsid w:val="00E415C8"/>
    <w:rsid w:val="00EA59DF"/>
    <w:rsid w:val="00EE4070"/>
    <w:rsid w:val="00F12C76"/>
    <w:rsid w:val="00F36678"/>
    <w:rsid w:val="00F601D8"/>
    <w:rsid w:val="00F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EE49"/>
  <w15:chartTrackingRefBased/>
  <w15:docId w15:val="{C3F87BD4-29A3-4A0A-AE45-DF4F66FF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18</cp:revision>
  <dcterms:created xsi:type="dcterms:W3CDTF">2024-12-04T08:41:00Z</dcterms:created>
  <dcterms:modified xsi:type="dcterms:W3CDTF">2024-12-05T09:31:00Z</dcterms:modified>
</cp:coreProperties>
</file>