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96" w:rsidRPr="007C0E0E" w:rsidRDefault="009B7D96" w:rsidP="009B7D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0E0E">
        <w:rPr>
          <w:rFonts w:ascii="Times New Roman" w:hAnsi="Times New Roman" w:cs="Times New Roman"/>
          <w:b/>
          <w:sz w:val="28"/>
          <w:szCs w:val="28"/>
        </w:rPr>
        <w:t>Функциональная грамотность (география) 5 класс</w:t>
      </w:r>
    </w:p>
    <w:p w:rsidR="009F07CD" w:rsidRDefault="009B7D96" w:rsidP="009B7D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№8 Выбор участка </w:t>
      </w:r>
      <w:r w:rsidR="009F0DF9">
        <w:rPr>
          <w:noProof/>
          <w:lang w:eastAsia="ru-RU"/>
        </w:rPr>
        <w:drawing>
          <wp:inline distT="0" distB="0" distL="0" distR="0">
            <wp:extent cx="5903595" cy="718629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595" cy="718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3DA" w:rsidRDefault="00E343DA" w:rsidP="009B7D96">
      <w:pPr>
        <w:rPr>
          <w:rFonts w:ascii="Times New Roman" w:hAnsi="Times New Roman" w:cs="Times New Roman"/>
          <w:b/>
          <w:sz w:val="28"/>
          <w:szCs w:val="28"/>
        </w:rPr>
      </w:pPr>
    </w:p>
    <w:p w:rsidR="00E343DA" w:rsidRDefault="00E343DA" w:rsidP="009B7D96">
      <w:r>
        <w:rPr>
          <w:noProof/>
          <w:lang w:eastAsia="ru-RU"/>
        </w:rPr>
        <w:lastRenderedPageBreak/>
        <w:drawing>
          <wp:inline distT="0" distB="0" distL="0" distR="0">
            <wp:extent cx="5903595" cy="444309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595" cy="444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43DA" w:rsidSect="009F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9F0DF9"/>
    <w:rsid w:val="0084268A"/>
    <w:rsid w:val="009B7D96"/>
    <w:rsid w:val="009F07CD"/>
    <w:rsid w:val="009F0DF9"/>
    <w:rsid w:val="00CF2950"/>
    <w:rsid w:val="00E3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Тюльган</dc:creator>
  <cp:keywords/>
  <dc:description/>
  <cp:lastModifiedBy>Тюльган</cp:lastModifiedBy>
  <cp:revision>4</cp:revision>
  <dcterms:created xsi:type="dcterms:W3CDTF">2024-01-28T15:05:00Z</dcterms:created>
  <dcterms:modified xsi:type="dcterms:W3CDTF">2024-01-28T15:15:00Z</dcterms:modified>
</cp:coreProperties>
</file>